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8" w:rsidRDefault="005B1838" w:rsidP="005B1838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УТВЕРЖДЕНО</w:t>
      </w:r>
    </w:p>
    <w:p w:rsidR="005B1838" w:rsidRDefault="005D6FE3" w:rsidP="005B1838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="005B1838">
        <w:rPr>
          <w:rFonts w:ascii="Times New Roman" w:hAnsi="Times New Roman" w:cs="Times New Roman"/>
          <w:sz w:val="28"/>
          <w:szCs w:val="28"/>
        </w:rPr>
        <w:t>риказом начальника</w:t>
      </w:r>
    </w:p>
    <w:p w:rsidR="005B1838" w:rsidRDefault="005B1838" w:rsidP="005B1838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по чрезвычайным ситуациям</w:t>
      </w:r>
    </w:p>
    <w:p w:rsidR="005B1838" w:rsidRDefault="005B1838" w:rsidP="005B1838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Минераловодского городского округа»</w:t>
      </w:r>
    </w:p>
    <w:p w:rsidR="005B1838" w:rsidRDefault="005B1838" w:rsidP="005B1838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13C">
        <w:rPr>
          <w:rFonts w:ascii="Times New Roman" w:hAnsi="Times New Roman" w:cs="Times New Roman"/>
          <w:sz w:val="28"/>
          <w:szCs w:val="28"/>
        </w:rPr>
        <w:t xml:space="preserve">                                № 71 от 03 октября </w:t>
      </w:r>
      <w:r>
        <w:rPr>
          <w:rFonts w:ascii="Times New Roman" w:hAnsi="Times New Roman" w:cs="Times New Roman"/>
          <w:sz w:val="28"/>
          <w:szCs w:val="28"/>
        </w:rPr>
        <w:t>2022 года</w:t>
      </w:r>
    </w:p>
    <w:p w:rsidR="005B1838" w:rsidRPr="00620745" w:rsidRDefault="005B1838" w:rsidP="005B1838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0E06" w:rsidRDefault="00E165C9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8B3480" w:rsidRDefault="00E165C9" w:rsidP="008B3480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об основаниях и порядке снижения размера стоимости платных образовательных</w:t>
      </w:r>
      <w:r>
        <w:rPr>
          <w:b/>
          <w:bCs/>
        </w:rPr>
        <w:br/>
        <w:t xml:space="preserve">услуг в </w:t>
      </w:r>
      <w:r w:rsidR="008B3480">
        <w:rPr>
          <w:b/>
          <w:bCs/>
        </w:rPr>
        <w:t xml:space="preserve">МБУ «Центр по чрезвычайным ситуациям </w:t>
      </w:r>
    </w:p>
    <w:p w:rsidR="00240E06" w:rsidRDefault="008B3480" w:rsidP="008B3480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Минераловодского городского округа»</w:t>
      </w:r>
    </w:p>
    <w:p w:rsidR="008B3480" w:rsidRDefault="008B3480" w:rsidP="008B3480">
      <w:pPr>
        <w:pStyle w:val="1"/>
        <w:shd w:val="clear" w:color="auto" w:fill="auto"/>
        <w:ind w:firstLine="0"/>
        <w:jc w:val="center"/>
      </w:pPr>
    </w:p>
    <w:p w:rsidR="00240E06" w:rsidRDefault="00E165C9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64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240E06" w:rsidRDefault="00E165C9" w:rsidP="008B3480">
      <w:pPr>
        <w:pStyle w:val="1"/>
        <w:numPr>
          <w:ilvl w:val="1"/>
          <w:numId w:val="1"/>
        </w:numPr>
        <w:shd w:val="clear" w:color="auto" w:fill="auto"/>
        <w:tabs>
          <w:tab w:val="left" w:pos="1422"/>
          <w:tab w:val="left" w:pos="7910"/>
        </w:tabs>
        <w:ind w:firstLine="580"/>
        <w:jc w:val="both"/>
      </w:pPr>
      <w:proofErr w:type="gramStart"/>
      <w:r>
        <w:t xml:space="preserve">Настоящее положение разработано в соответствии с Конституцией РФ, Гражданским кодексом Российской Федерации, Законом Российской Федерации от 29 декабря 2012 года № 273-ФЗ «Об образовании в Российской Федерации», Постановлением Правительства РФ от 15.09.2020 </w:t>
      </w:r>
      <w:r>
        <w:rPr>
          <w:lang w:val="en-US" w:eastAsia="en-US" w:bidi="en-US"/>
        </w:rPr>
        <w:t>N</w:t>
      </w:r>
      <w:r w:rsidRPr="008B3480">
        <w:rPr>
          <w:lang w:eastAsia="en-US" w:bidi="en-US"/>
        </w:rPr>
        <w:t xml:space="preserve"> </w:t>
      </w:r>
      <w:r>
        <w:t>1441 «Об утверждении Правил оказания платных образовательных услуг», Уставом</w:t>
      </w:r>
      <w:r w:rsidR="008B3480">
        <w:t xml:space="preserve"> МБУ «Центр по чрезвычайным ситуациям Минераловодского городского округа»</w:t>
      </w:r>
      <w:r>
        <w:t>, Положением об оказани</w:t>
      </w:r>
      <w:r w:rsidR="008B3480">
        <w:t>и платных образовательных услуг МБУ «Центр по чрезвычайным ситуациям</w:t>
      </w:r>
      <w:proofErr w:type="gramEnd"/>
      <w:r w:rsidR="008B3480">
        <w:t xml:space="preserve"> Минераловодского городского округа».</w:t>
      </w:r>
    </w:p>
    <w:p w:rsidR="008B3480" w:rsidRDefault="00E165C9" w:rsidP="008B3480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ind w:firstLine="580"/>
        <w:jc w:val="both"/>
      </w:pPr>
      <w:r>
        <w:t>Настоящее Положение определяет основания и порядок снижения стоимости платных образ</w:t>
      </w:r>
      <w:r w:rsidR="008B3480">
        <w:t>овательных услуг в МБУ «Центр по чрезвычайным ситуациям Минераловодского городского округа»</w:t>
      </w:r>
      <w:r>
        <w:t xml:space="preserve"> (далее </w:t>
      </w:r>
      <w:r>
        <w:rPr>
          <w:color w:val="403125"/>
        </w:rPr>
        <w:t xml:space="preserve">- </w:t>
      </w:r>
      <w:r>
        <w:t>Центр), при осуществлении образовател</w:t>
      </w:r>
      <w:r w:rsidR="008B3480">
        <w:t>ьной деятельности по программам дополнительного профессионального образования.</w:t>
      </w:r>
    </w:p>
    <w:p w:rsidR="00240E06" w:rsidRDefault="008B3480" w:rsidP="008B3480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ind w:firstLine="580"/>
        <w:jc w:val="both"/>
      </w:pPr>
      <w:r>
        <w:t xml:space="preserve"> </w:t>
      </w:r>
      <w:r w:rsidR="00E165C9">
        <w:t>Центр самостоятельно определяет возможность и размер снижения стоимости платных образовательных услуг (далее - Услуг).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ind w:firstLine="580"/>
        <w:jc w:val="both"/>
      </w:pPr>
      <w:r>
        <w:t>Снижение стоимости Услуг по договору об оказании образовательных услуг (далее - Договор) является правом Центра и осуществляется при наличии финансовой возможности с учётом восполнения недостающей суммы затрат на оказание услуг за счёт собственных средств Центра, в том числе средств, полученных от оказания Услуг, добровольных пожертвований и иных средств.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ind w:firstLine="580"/>
        <w:jc w:val="both"/>
      </w:pPr>
      <w:r>
        <w:t>Основание и порядок снижения размера стоимости услуг доводится до сведения физического или юридического лица, имеющего намерение заказать либо заказывающего услуги на основании договора.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ind w:firstLine="580"/>
        <w:jc w:val="both"/>
      </w:pPr>
      <w:r>
        <w:t>Снижение размера стоимости услуг в Центре осуществляется в отношении следующих категорий обучающихся:</w:t>
      </w:r>
    </w:p>
    <w:p w:rsidR="00240E06" w:rsidRDefault="00E165C9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ind w:firstLine="580"/>
        <w:jc w:val="both"/>
      </w:pPr>
      <w:r>
        <w:t>инвалиды 1-3 групп и люди с ограниченными возможностями здоровья;</w:t>
      </w:r>
    </w:p>
    <w:p w:rsidR="00240E06" w:rsidRDefault="00E165C9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ind w:firstLine="580"/>
        <w:jc w:val="both"/>
      </w:pPr>
      <w:r>
        <w:t>постоянные участники образовательных отношений с Центром;</w:t>
      </w:r>
    </w:p>
    <w:p w:rsidR="00240E06" w:rsidRDefault="00E165C9">
      <w:pPr>
        <w:pStyle w:val="1"/>
        <w:numPr>
          <w:ilvl w:val="0"/>
          <w:numId w:val="2"/>
        </w:numPr>
        <w:shd w:val="clear" w:color="auto" w:fill="auto"/>
        <w:tabs>
          <w:tab w:val="left" w:pos="813"/>
        </w:tabs>
        <w:ind w:firstLine="580"/>
        <w:jc w:val="both"/>
      </w:pPr>
      <w:r>
        <w:t>физические или юридические лица, подведомственные Министерству труда и социальной защиты населения Ставропольского края;</w:t>
      </w:r>
    </w:p>
    <w:p w:rsidR="00240E06" w:rsidRDefault="00E165C9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ind w:firstLine="580"/>
        <w:jc w:val="both"/>
      </w:pPr>
      <w:r>
        <w:t>граждане, находящиеся в трудной жизненной ситуации;</w:t>
      </w:r>
    </w:p>
    <w:p w:rsidR="00240E06" w:rsidRDefault="00E165C9">
      <w:pPr>
        <w:pStyle w:val="1"/>
        <w:shd w:val="clear" w:color="auto" w:fill="auto"/>
        <w:ind w:firstLine="580"/>
        <w:jc w:val="both"/>
      </w:pPr>
      <w:r>
        <w:t>- иные граждане.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580"/>
        <w:jc w:val="both"/>
      </w:pPr>
      <w:r>
        <w:t>Основанием для снижения стоимости услуг является заявление физического/</w:t>
      </w:r>
      <w:r w:rsidR="00DB6DCC">
        <w:t>юридического лица</w:t>
      </w:r>
      <w:r>
        <w:t>, намеревающегося вступить в образовательные отношения с Центром.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580"/>
        <w:jc w:val="both"/>
      </w:pPr>
      <w:r>
        <w:t>Размер снижения стоимости услуг, а также окончательная стоимость обучения с учетом снижения утверждается приказом Центра.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580"/>
        <w:jc w:val="both"/>
      </w:pPr>
      <w:r>
        <w:t>Снижение размера стоимости услуг по договору осуществляется за счёт остатков средств от приносящей доход деятельности, за исключением расходов по оплате труда преподавателей, учебных расходов, оплате коммунальных услуг и др. Размер снижения стоимости услуг определяется, исходя из конкретных жизненных обстоятельств обучающегося.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229"/>
        </w:tabs>
        <w:ind w:firstLine="580"/>
        <w:jc w:val="both"/>
      </w:pPr>
      <w:r>
        <w:t xml:space="preserve">В случае </w:t>
      </w:r>
      <w:proofErr w:type="gramStart"/>
      <w:r>
        <w:t>возникновения необходимости снижения размера стоимости услуг</w:t>
      </w:r>
      <w:proofErr w:type="gramEnd"/>
      <w:r>
        <w:t xml:space="preserve"> после заключения договора между Центром и обучающимся, заключается дополнительное соглашение.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229"/>
        </w:tabs>
        <w:ind w:firstLine="580"/>
        <w:jc w:val="both"/>
      </w:pPr>
      <w:r>
        <w:lastRenderedPageBreak/>
        <w:t xml:space="preserve">Вопрос о снижении стоимости платных образовательных услуг при обучении в Центре рассматривается в отношении одной образовательной программы </w:t>
      </w:r>
      <w:proofErr w:type="gramStart"/>
      <w:r>
        <w:t>обучающегося</w:t>
      </w:r>
      <w:proofErr w:type="gramEnd"/>
      <w:r>
        <w:t>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229"/>
        </w:tabs>
        <w:ind w:firstLine="580"/>
        <w:jc w:val="both"/>
      </w:pPr>
      <w:r>
        <w:t>В случае отчисления обучающегося из Центра по любым основаниям и последующего его восстановления в Центр ранее предоставленная ему возможность оплачивать обучение с учетом сниженной стоимости не сохраняется.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ind w:firstLine="580"/>
        <w:jc w:val="both"/>
      </w:pPr>
      <w:r>
        <w:t>Снижение стоимости платных образовательных услуг осуществляется в размере до 50% для физических лиц, 50% для работников образовательных организаций, 25% для иных организаций. В отдельных случаях размер снижения может быть увеличен.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85"/>
        </w:tabs>
        <w:spacing w:after="240"/>
        <w:ind w:firstLine="580"/>
        <w:jc w:val="both"/>
      </w:pPr>
      <w:r>
        <w:t>Изменения (дополнения) в настоящее Положение согласовываются Учебно-методическим советом и утверждаются приказом Центра.</w:t>
      </w:r>
    </w:p>
    <w:p w:rsidR="00240E06" w:rsidRDefault="00E165C9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631"/>
        </w:tabs>
      </w:pPr>
      <w:bookmarkStart w:id="2" w:name="bookmark2"/>
      <w:bookmarkStart w:id="3" w:name="bookmark3"/>
      <w:r>
        <w:t>Термины и определения</w:t>
      </w:r>
      <w:bookmarkEnd w:id="2"/>
      <w:bookmarkEnd w:id="3"/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23"/>
        </w:tabs>
        <w:ind w:firstLine="780"/>
        <w:jc w:val="both"/>
      </w:pPr>
      <w:r>
        <w:t>«Обучающийся» - физическое лицо, осваивающее образовательную программу.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29"/>
        </w:tabs>
        <w:ind w:left="220" w:firstLine="560"/>
        <w:jc w:val="both"/>
      </w:pPr>
      <w: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 об оказании образовательных услуг.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29"/>
        </w:tabs>
        <w:ind w:left="220" w:firstLine="560"/>
        <w:jc w:val="both"/>
      </w:pPr>
      <w:r>
        <w:t>«Платные образовательные услуги» - осуществление образовательной деятельности за счет средств физических и (или) юридических лиц по договорам об оказании образовательных услуг, заключаемым при приеме на обучение в Центр.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85"/>
        </w:tabs>
        <w:ind w:left="220" w:firstLine="560"/>
        <w:jc w:val="both"/>
      </w:pPr>
      <w:r>
        <w:t>«Снижение стоимости обучения» - уменьшение стоимости платных образовательных услуг путем уменьшения оплаты по договору об оказании образовательных услуг.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29"/>
        </w:tabs>
        <w:spacing w:after="240"/>
        <w:ind w:left="220" w:firstLine="560"/>
        <w:jc w:val="both"/>
      </w:pPr>
      <w:r>
        <w:t xml:space="preserve">Трудная жизненная ситуация - обстоятельство или обстоятельства, которые ухудшают условия жизнедеятельности </w:t>
      </w:r>
      <w:proofErr w:type="gramStart"/>
      <w:r>
        <w:t>гражданина</w:t>
      </w:r>
      <w:proofErr w:type="gramEnd"/>
      <w:r>
        <w:t xml:space="preserve"> и последствия которых он не может преодолеть самостоятельно.</w:t>
      </w:r>
    </w:p>
    <w:p w:rsidR="00240E06" w:rsidRDefault="00E165C9">
      <w:pPr>
        <w:pStyle w:val="24"/>
        <w:keepNext/>
        <w:keepLines/>
        <w:numPr>
          <w:ilvl w:val="0"/>
          <w:numId w:val="1"/>
        </w:numPr>
        <w:shd w:val="clear" w:color="auto" w:fill="auto"/>
      </w:pPr>
      <w:bookmarkStart w:id="4" w:name="bookmark4"/>
      <w:bookmarkStart w:id="5" w:name="bookmark5"/>
      <w:r>
        <w:t>Цель снижения размера стоимости платных образовательных услуг</w:t>
      </w:r>
      <w:bookmarkEnd w:id="4"/>
      <w:bookmarkEnd w:id="5"/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580"/>
        <w:jc w:val="both"/>
      </w:pPr>
      <w:r>
        <w:t>Целью снижения стоимости услуг по договору за счет средств физических и (или) юридических лиц является:</w:t>
      </w:r>
    </w:p>
    <w:p w:rsidR="00240E06" w:rsidRDefault="00E165C9">
      <w:pPr>
        <w:pStyle w:val="1"/>
        <w:shd w:val="clear" w:color="auto" w:fill="auto"/>
        <w:ind w:firstLine="580"/>
        <w:jc w:val="both"/>
      </w:pPr>
      <w:r>
        <w:t xml:space="preserve">- предоставление материальной поддержки отдельным категориям </w:t>
      </w:r>
      <w:proofErr w:type="gramStart"/>
      <w:r>
        <w:t>обучающихся</w:t>
      </w:r>
      <w:proofErr w:type="gramEnd"/>
      <w:r>
        <w:t>;</w:t>
      </w:r>
    </w:p>
    <w:p w:rsidR="00240E06" w:rsidRDefault="00E165C9">
      <w:pPr>
        <w:pStyle w:val="1"/>
        <w:shd w:val="clear" w:color="auto" w:fill="auto"/>
        <w:ind w:firstLine="580"/>
        <w:jc w:val="both"/>
      </w:pPr>
      <w:r>
        <w:t>-</w:t>
      </w:r>
      <w:r w:rsidR="008B3480">
        <w:t xml:space="preserve"> </w:t>
      </w:r>
      <w:r>
        <w:t>повышение их мотивации к профессиональной деятельности;</w:t>
      </w:r>
    </w:p>
    <w:p w:rsidR="00240E06" w:rsidRDefault="00E165C9">
      <w:pPr>
        <w:pStyle w:val="1"/>
        <w:shd w:val="clear" w:color="auto" w:fill="auto"/>
        <w:spacing w:after="240"/>
        <w:ind w:firstLine="580"/>
        <w:jc w:val="both"/>
      </w:pPr>
      <w:r>
        <w:t>-</w:t>
      </w:r>
      <w:r w:rsidR="008B3480">
        <w:t xml:space="preserve"> </w:t>
      </w:r>
      <w:r>
        <w:t>закрепление имиджа Центра.</w:t>
      </w:r>
    </w:p>
    <w:p w:rsidR="00240E06" w:rsidRDefault="00E165C9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631"/>
        </w:tabs>
      </w:pPr>
      <w:bookmarkStart w:id="6" w:name="bookmark6"/>
      <w:bookmarkStart w:id="7" w:name="bookmark7"/>
      <w:r>
        <w:t xml:space="preserve">Порядок </w:t>
      </w:r>
      <w:proofErr w:type="gramStart"/>
      <w:r>
        <w:t>оформления снижения размера стоимости платных</w:t>
      </w:r>
      <w:r>
        <w:br/>
        <w:t>образовательных услуг</w:t>
      </w:r>
      <w:bookmarkEnd w:id="6"/>
      <w:bookmarkEnd w:id="7"/>
      <w:proofErr w:type="gramEnd"/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580"/>
        <w:jc w:val="both"/>
      </w:pPr>
      <w:r>
        <w:t>На основании заявления обучающегося о снижении стоимости платны</w:t>
      </w:r>
      <w:r w:rsidR="008B3480">
        <w:t xml:space="preserve">х образовательных услуг начальник </w:t>
      </w:r>
      <w:r>
        <w:t xml:space="preserve">Центра принимает решение о снижении стоимости услуг для данного обучающегося/заказчика и информирует о своем решении </w:t>
      </w:r>
      <w:r w:rsidR="00DB6DCC">
        <w:t>главного специалиста отдела кадров</w:t>
      </w:r>
      <w:r>
        <w:t xml:space="preserve"> Центра.</w:t>
      </w:r>
    </w:p>
    <w:p w:rsidR="00240E06" w:rsidRDefault="00DB6DCC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</w:pPr>
      <w:r>
        <w:t>Главный специалист</w:t>
      </w:r>
      <w:r w:rsidR="00E165C9">
        <w:t xml:space="preserve"> отдела</w:t>
      </w:r>
      <w:r>
        <w:t xml:space="preserve"> кадров </w:t>
      </w:r>
      <w:r w:rsidR="00E165C9">
        <w:t>Центра готовит проект приказа о снижении стоимости платных образовательных усл</w:t>
      </w:r>
      <w:r>
        <w:t xml:space="preserve">уг и информирует инструктора гражданской обороны </w:t>
      </w:r>
      <w:r w:rsidR="00E165C9">
        <w:t xml:space="preserve">Центра, ответственного за реализацию образовательного процесса </w:t>
      </w:r>
      <w:proofErr w:type="gramStart"/>
      <w:r w:rsidR="00E165C9">
        <w:t>с</w:t>
      </w:r>
      <w:proofErr w:type="gramEnd"/>
      <w:r w:rsidR="00E165C9">
        <w:t xml:space="preserve"> данным обучающимся.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</w:pPr>
      <w:r>
        <w:t>В приказе об утверждении снижения стоимости платных образовательных услуг по договору отражается начальная стоимость образовательной услуги и стоимость услуг с учетом снижения размера стоимости.</w:t>
      </w:r>
    </w:p>
    <w:p w:rsidR="00240E06" w:rsidRDefault="00DB6DCC" w:rsidP="00DB6DCC">
      <w:pPr>
        <w:pStyle w:val="1"/>
        <w:numPr>
          <w:ilvl w:val="1"/>
          <w:numId w:val="1"/>
        </w:numPr>
        <w:shd w:val="clear" w:color="auto" w:fill="auto"/>
        <w:tabs>
          <w:tab w:val="left" w:pos="1473"/>
          <w:tab w:val="left" w:pos="2977"/>
          <w:tab w:val="left" w:pos="9781"/>
        </w:tabs>
        <w:ind w:right="-49" w:firstLine="580"/>
        <w:jc w:val="both"/>
      </w:pPr>
      <w:r>
        <w:t xml:space="preserve">Инструктор гражданской обороны </w:t>
      </w:r>
      <w:r w:rsidR="00E165C9">
        <w:t xml:space="preserve"> Центра информирует</w:t>
      </w:r>
    </w:p>
    <w:p w:rsidR="00240E06" w:rsidRDefault="00E165C9" w:rsidP="00DB6DCC">
      <w:pPr>
        <w:pStyle w:val="1"/>
        <w:shd w:val="clear" w:color="auto" w:fill="auto"/>
        <w:ind w:firstLine="0"/>
        <w:jc w:val="both"/>
      </w:pPr>
      <w:r>
        <w:t>обучающегося/заказчика о снижении стоимости образовательных услуг и заключает договор или с обучающимся/заказчиком.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</w:pPr>
      <w:r>
        <w:t>Договор на оказание Услуг заключается с обучающимся/заказчиком с учетом сниженной стоимости услуг.</w:t>
      </w:r>
    </w:p>
    <w:p w:rsidR="00240E06" w:rsidRDefault="00DB6DCC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</w:pPr>
      <w:r>
        <w:t>В случае</w:t>
      </w:r>
      <w:proofErr w:type="gramStart"/>
      <w:r>
        <w:t>,</w:t>
      </w:r>
      <w:proofErr w:type="gramEnd"/>
      <w:r w:rsidR="00E165C9">
        <w:t xml:space="preserve"> если необходимость снижения размера стоимости Услуг возникла после </w:t>
      </w:r>
      <w:r w:rsidR="00E165C9">
        <w:lastRenderedPageBreak/>
        <w:t>заключения договора между Центром и обучающимся/заказчиком, заключается дополнительное согла</w:t>
      </w:r>
      <w:r>
        <w:t xml:space="preserve">шение к договору </w:t>
      </w:r>
      <w:r w:rsidR="00E165C9">
        <w:t>на основании приказа Центра.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</w:pPr>
      <w:r>
        <w:t>Дополнительное соглашение о снижении стоимости услуг составляется в количестве экземпляров, соответствующем количеству сторон по договору, один из которых хранится в Центре, остальные экземпляры подлежат передаче сторонам договора.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  <w:sectPr w:rsidR="00240E06">
          <w:headerReference w:type="default" r:id="rId7"/>
          <w:headerReference w:type="first" r:id="rId8"/>
          <w:pgSz w:w="11900" w:h="16840"/>
          <w:pgMar w:top="764" w:right="685" w:bottom="1120" w:left="1341" w:header="0" w:footer="3" w:gutter="0"/>
          <w:pgNumType w:start="1"/>
          <w:cols w:space="720"/>
          <w:noEndnote/>
          <w:titlePg/>
          <w:docGrid w:linePitch="360"/>
        </w:sectPr>
      </w:pPr>
      <w:r>
        <w:t>Копии дополнительного соглашения и приказа о снижении стоимости платных образовательных услуг хранятся в личном деле обучающегося.</w:t>
      </w:r>
    </w:p>
    <w:p w:rsidR="00240E06" w:rsidRDefault="00914BF2" w:rsidP="00DB6DCC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221.3pt;margin-top:1pt;width:327.85pt;height:85.7pt;z-index:-125829371;mso-wrap-distance-left:0;mso-wrap-distance-right:0;mso-position-horizontal-relative:page" filled="f" stroked="f">
            <v:textbox style="mso-next-textbox:#_x0000_s2054" inset="0,0,0,0">
              <w:txbxContent>
                <w:p w:rsidR="00240E06" w:rsidRDefault="00240E06" w:rsidP="00DB6DCC">
                  <w:pPr>
                    <w:pStyle w:val="1"/>
                    <w:shd w:val="clear" w:color="auto" w:fill="auto"/>
                    <w:ind w:firstLine="0"/>
                    <w:jc w:val="center"/>
                  </w:pPr>
                </w:p>
              </w:txbxContent>
            </v:textbox>
            <w10:wrap type="square" side="left" anchorx="page"/>
          </v:shape>
        </w:pict>
      </w:r>
      <w:r>
        <w:pict>
          <v:shape id="_x0000_s2053" type="#_x0000_t202" style="position:absolute;margin-left:95.3pt;margin-top:150.45pt;width:135.85pt;height:18pt;z-index:-125829369;mso-wrap-distance-top:18.7pt;mso-wrap-distance-right:310.45pt;mso-wrap-distance-bottom:13.95pt;mso-position-horizontal-relative:page" filled="f" stroked="f">
            <v:textbox style="mso-next-textbox:#_x0000_s2053" inset="0,0,0,0">
              <w:txbxContent>
                <w:p w:rsidR="00240E06" w:rsidRDefault="00240E06">
                  <w:pPr>
                    <w:pStyle w:val="1"/>
                    <w:shd w:val="clear" w:color="auto" w:fill="auto"/>
                    <w:tabs>
                      <w:tab w:val="left" w:leader="underscore" w:pos="1891"/>
                    </w:tabs>
                    <w:ind w:firstLine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290.9pt;margin-top:137.75pt;width:74.65pt;height:44.65pt;z-index:-125829367;mso-wrap-distance-left:204.6pt;mso-wrap-distance-top:6pt;mso-wrap-distance-right:176.05pt;mso-position-horizontal-relative:page" filled="f" stroked="f">
            <v:textbox style="mso-next-textbox:#_x0000_s2052" inset="0,0,0,0">
              <w:txbxContent>
                <w:p w:rsidR="00240E06" w:rsidRDefault="00240E06" w:rsidP="00DB6DCC">
                  <w:pPr>
                    <w:pStyle w:val="1"/>
                    <w:shd w:val="clear" w:color="auto" w:fill="auto"/>
                    <w:spacing w:after="240"/>
                    <w:ind w:firstLine="0"/>
                    <w:jc w:val="center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483.4pt;margin-top:150.45pt;width:49.2pt;height:18pt;z-index:-125829365;mso-wrap-distance-left:397.1pt;mso-wrap-distance-top:18.7pt;mso-wrap-distance-bottom:13.95pt;mso-position-horizontal-relative:page" filled="f" stroked="f">
            <v:textbox style="mso-next-textbox:#_x0000_s2051" inset="0,0,0,0">
              <w:txbxContent>
                <w:p w:rsidR="00240E06" w:rsidRDefault="00240E06">
                  <w:pPr>
                    <w:pStyle w:val="1"/>
                    <w:shd w:val="clear" w:color="auto" w:fill="auto"/>
                    <w:tabs>
                      <w:tab w:val="left" w:leader="underscore" w:pos="888"/>
                    </w:tabs>
                    <w:ind w:firstLine="0"/>
                    <w:jc w:val="right"/>
                  </w:pPr>
                </w:p>
              </w:txbxContent>
            </v:textbox>
            <w10:wrap type="topAndBottom" anchorx="page"/>
          </v:shape>
        </w:pict>
      </w:r>
    </w:p>
    <w:sectPr w:rsidR="00240E06" w:rsidSect="00240E06">
      <w:headerReference w:type="default" r:id="rId9"/>
      <w:type w:val="continuous"/>
      <w:pgSz w:w="11900" w:h="16840"/>
      <w:pgMar w:top="2271" w:right="683" w:bottom="3447" w:left="1338" w:header="0" w:footer="301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BE" w:rsidRDefault="00704CBE" w:rsidP="00240E06">
      <w:r>
        <w:separator/>
      </w:r>
    </w:p>
  </w:endnote>
  <w:endnote w:type="continuationSeparator" w:id="0">
    <w:p w:rsidR="00704CBE" w:rsidRDefault="00704CBE" w:rsidP="0024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BE" w:rsidRDefault="00704CBE"/>
  </w:footnote>
  <w:footnote w:type="continuationSeparator" w:id="0">
    <w:p w:rsidR="00704CBE" w:rsidRDefault="00704C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06" w:rsidRDefault="00240E0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06" w:rsidRDefault="00914BF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0.75pt;margin-top:21.9pt;width:67.9pt;height:11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40E06" w:rsidRDefault="00240E06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06" w:rsidRDefault="00914BF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4.35pt;margin-top:48.75pt;width:73.9pt;height:12.95pt;z-index:-188744061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240E06" w:rsidRDefault="00240E06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D4E"/>
    <w:multiLevelType w:val="multilevel"/>
    <w:tmpl w:val="48703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17322"/>
    <w:multiLevelType w:val="multilevel"/>
    <w:tmpl w:val="589A8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D742C"/>
    <w:multiLevelType w:val="multilevel"/>
    <w:tmpl w:val="0630D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850A5"/>
    <w:multiLevelType w:val="multilevel"/>
    <w:tmpl w:val="028AA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0E06"/>
    <w:rsid w:val="0022613C"/>
    <w:rsid w:val="00240E06"/>
    <w:rsid w:val="0031030B"/>
    <w:rsid w:val="0038308E"/>
    <w:rsid w:val="004D0C28"/>
    <w:rsid w:val="005B1838"/>
    <w:rsid w:val="005D6FE3"/>
    <w:rsid w:val="00704CBE"/>
    <w:rsid w:val="007571FF"/>
    <w:rsid w:val="008B3480"/>
    <w:rsid w:val="00914BF2"/>
    <w:rsid w:val="00CE1584"/>
    <w:rsid w:val="00D30E9A"/>
    <w:rsid w:val="00DB6DCC"/>
    <w:rsid w:val="00E165C9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E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24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4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240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40E06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24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240E06"/>
    <w:pPr>
      <w:shd w:val="clear" w:color="auto" w:fill="FFFFFF"/>
      <w:spacing w:before="100" w:after="940"/>
      <w:ind w:left="73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240E0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40E0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240E06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240E06"/>
    <w:pPr>
      <w:shd w:val="clear" w:color="auto" w:fill="FFFFFF"/>
      <w:outlineLvl w:val="0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a5">
    <w:name w:val="Другое"/>
    <w:basedOn w:val="a"/>
    <w:link w:val="a4"/>
    <w:rsid w:val="00240E0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8B3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48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B3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48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User</cp:lastModifiedBy>
  <cp:revision>6</cp:revision>
  <cp:lastPrinted>2022-10-12T12:39:00Z</cp:lastPrinted>
  <dcterms:created xsi:type="dcterms:W3CDTF">2022-10-07T08:51:00Z</dcterms:created>
  <dcterms:modified xsi:type="dcterms:W3CDTF">2022-10-12T12:39:00Z</dcterms:modified>
</cp:coreProperties>
</file>